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9C" w:rsidRPr="00FE409C" w:rsidRDefault="00FE409C" w:rsidP="00FE409C">
      <w:pPr>
        <w:jc w:val="center"/>
        <w:rPr>
          <w:b/>
        </w:rPr>
      </w:pPr>
      <w:r w:rsidRPr="00CE4417">
        <w:rPr>
          <w:rFonts w:hint="eastAsia"/>
          <w:b/>
          <w:color w:val="FF0000"/>
        </w:rPr>
        <w:t>令和</w:t>
      </w:r>
      <w:r w:rsidR="00CE4417" w:rsidRPr="00CE4417">
        <w:rPr>
          <w:rFonts w:hint="eastAsia"/>
          <w:b/>
          <w:color w:val="FF0000"/>
        </w:rPr>
        <w:t>3</w:t>
      </w:r>
      <w:r w:rsidRPr="00CE4417">
        <w:rPr>
          <w:rFonts w:hint="eastAsia"/>
          <w:b/>
          <w:color w:val="FF0000"/>
        </w:rPr>
        <w:t>年度</w:t>
      </w:r>
      <w:r w:rsidRPr="00FE409C">
        <w:rPr>
          <w:rFonts w:hint="eastAsia"/>
          <w:b/>
        </w:rPr>
        <w:t xml:space="preserve">　歯学部及び医歯学総合研究科（歯学系）ベストティーチャー賞選考アンケート</w:t>
      </w:r>
    </w:p>
    <w:p w:rsidR="00B36E38" w:rsidRPr="00FE409C" w:rsidRDefault="00FE409C" w:rsidP="00FE409C">
      <w:pPr>
        <w:jc w:val="center"/>
        <w:rPr>
          <w:b/>
        </w:rPr>
      </w:pPr>
      <w:r w:rsidRPr="00FE409C">
        <w:rPr>
          <w:rFonts w:hint="eastAsia"/>
          <w:b/>
        </w:rPr>
        <w:t>（大学院生用）</w:t>
      </w:r>
    </w:p>
    <w:p w:rsidR="00FE409C" w:rsidRDefault="00FE409C"/>
    <w:p w:rsidR="00FE409C" w:rsidRDefault="00FE409C" w:rsidP="00FE409C">
      <w:pPr>
        <w:ind w:firstLineChars="100" w:firstLine="210"/>
      </w:pPr>
      <w:r>
        <w:rPr>
          <w:rFonts w:hint="eastAsia"/>
        </w:rPr>
        <w:t>歯学部及び医歯学総合研究科（歯学系）では毎年、教育活動の優れた教員に対しベストティーチャー賞を選出しています。</w:t>
      </w:r>
    </w:p>
    <w:p w:rsidR="00FE409C" w:rsidRDefault="00FE409C" w:rsidP="00FE409C">
      <w:pPr>
        <w:ind w:firstLineChars="100" w:firstLine="210"/>
      </w:pPr>
      <w:r>
        <w:rPr>
          <w:rFonts w:hint="eastAsia"/>
        </w:rPr>
        <w:t>ついては、</w:t>
      </w:r>
      <w:r w:rsidR="00A72466">
        <w:rPr>
          <w:rFonts w:hint="eastAsia"/>
        </w:rPr>
        <w:t>別添「授業科目の概要（修士課程及び博士課程）」に示す</w:t>
      </w:r>
      <w:r w:rsidRPr="00FE409C">
        <w:rPr>
          <w:rFonts w:hint="eastAsia"/>
          <w:u w:val="single"/>
        </w:rPr>
        <w:t>令和</w:t>
      </w:r>
      <w:r w:rsidR="00CE4417">
        <w:rPr>
          <w:rFonts w:hint="eastAsia"/>
          <w:u w:val="single"/>
        </w:rPr>
        <w:t>3</w:t>
      </w:r>
      <w:r w:rsidRPr="00FE409C">
        <w:rPr>
          <w:rFonts w:hint="eastAsia"/>
          <w:u w:val="single"/>
        </w:rPr>
        <w:t>年度前期・後期</w:t>
      </w:r>
      <w:r w:rsidR="00A72466">
        <w:rPr>
          <w:rFonts w:hint="eastAsia"/>
        </w:rPr>
        <w:t>の授業科目のうち</w:t>
      </w:r>
      <w:r>
        <w:rPr>
          <w:rFonts w:hint="eastAsia"/>
        </w:rPr>
        <w:t>、</w:t>
      </w:r>
      <w:r w:rsidR="00A72466" w:rsidRPr="00A72466">
        <w:rPr>
          <w:rFonts w:hint="eastAsia"/>
          <w:u w:val="single"/>
        </w:rPr>
        <w:t>あなたが受講した科目について、下記の３項目を考慮して１名優れていると思われる教員（２コマ以上授業を行った常勤教員</w:t>
      </w:r>
      <w:r w:rsidR="00CE4417">
        <w:rPr>
          <w:rFonts w:hint="eastAsia"/>
          <w:u w:val="single"/>
        </w:rPr>
        <w:t>。</w:t>
      </w:r>
      <w:r w:rsidR="00CE4417" w:rsidRPr="00CE4417">
        <w:rPr>
          <w:rFonts w:hint="eastAsia"/>
          <w:color w:val="FF0000"/>
          <w:u w:val="single"/>
        </w:rPr>
        <w:t>チームを含む。</w:t>
      </w:r>
      <w:r w:rsidR="00A72466" w:rsidRPr="00A72466">
        <w:rPr>
          <w:rFonts w:hint="eastAsia"/>
          <w:u w:val="single"/>
        </w:rPr>
        <w:t>）を選んでください。</w:t>
      </w:r>
      <w:r>
        <w:rPr>
          <w:rFonts w:hint="eastAsia"/>
        </w:rPr>
        <w:t>該当者がいなければ</w:t>
      </w:r>
      <w:r w:rsidR="00A72466">
        <w:rPr>
          <w:rFonts w:hint="eastAsia"/>
        </w:rPr>
        <w:t>「なし」として</w:t>
      </w:r>
      <w:r>
        <w:rPr>
          <w:rFonts w:hint="eastAsia"/>
        </w:rPr>
        <w:t>構いません。</w:t>
      </w:r>
    </w:p>
    <w:p w:rsidR="00FE409C" w:rsidRPr="00A72466" w:rsidRDefault="00FE409C" w:rsidP="00A72466">
      <w:pPr>
        <w:ind w:firstLineChars="100" w:firstLine="210"/>
      </w:pPr>
      <w:r>
        <w:rPr>
          <w:rFonts w:hint="eastAsia"/>
        </w:rPr>
        <w:t>集計して最も得票数の多かった教員</w:t>
      </w:r>
      <w:r w:rsidR="00CE4417" w:rsidRPr="00CE4417">
        <w:rPr>
          <w:rFonts w:hint="eastAsia"/>
          <w:color w:val="FF0000"/>
        </w:rPr>
        <w:t>（チームを含む）</w:t>
      </w:r>
      <w:r>
        <w:rPr>
          <w:rFonts w:hint="eastAsia"/>
        </w:rPr>
        <w:t>を医歯学総合研究科（歯学系）のベストティーチャー賞候補者として選出します。</w:t>
      </w:r>
      <w:bookmarkStart w:id="0" w:name="_GoBack"/>
      <w:bookmarkEnd w:id="0"/>
    </w:p>
    <w:p w:rsidR="00FE409C" w:rsidRDefault="00FE409C" w:rsidP="00A72466">
      <w:pPr>
        <w:ind w:firstLineChars="100" w:firstLine="210"/>
      </w:pPr>
      <w:r>
        <w:rPr>
          <w:rFonts w:hint="eastAsia"/>
        </w:rPr>
        <w:t>その後、歯学部及び医歯学総合研究科（歯学系）の中から１名</w:t>
      </w:r>
      <w:r w:rsidR="00CE4417" w:rsidRPr="00CE4417">
        <w:rPr>
          <w:rFonts w:hint="eastAsia"/>
          <w:color w:val="FF0000"/>
        </w:rPr>
        <w:t>（チームを含む）</w:t>
      </w:r>
      <w:r>
        <w:rPr>
          <w:rFonts w:hint="eastAsia"/>
        </w:rPr>
        <w:t>を鹿児島大学ベストティーチャー賞候補者として推薦します。</w:t>
      </w:r>
    </w:p>
    <w:p w:rsidR="00FE409C" w:rsidRDefault="00FE409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2466" w:rsidTr="00A72466">
        <w:tc>
          <w:tcPr>
            <w:tcW w:w="9776" w:type="dxa"/>
          </w:tcPr>
          <w:p w:rsidR="00A72466" w:rsidRDefault="0037145E">
            <w:r>
              <w:rPr>
                <w:rFonts w:hint="eastAsia"/>
              </w:rPr>
              <w:t>３</w:t>
            </w:r>
            <w:r w:rsidR="00A72466">
              <w:rPr>
                <w:rFonts w:hint="eastAsia"/>
              </w:rPr>
              <w:t>項目</w:t>
            </w:r>
          </w:p>
        </w:tc>
      </w:tr>
      <w:tr w:rsidR="00A72466" w:rsidTr="00A72466">
        <w:tc>
          <w:tcPr>
            <w:tcW w:w="9776" w:type="dxa"/>
          </w:tcPr>
          <w:p w:rsidR="00A72466" w:rsidRDefault="00A72466">
            <w:r>
              <w:rPr>
                <w:rFonts w:hint="eastAsia"/>
              </w:rPr>
              <w:t>１．授業方法や学びへの工夫がなされているか（技法）</w:t>
            </w:r>
          </w:p>
          <w:p w:rsidR="00A72466" w:rsidRDefault="00A72466">
            <w:r>
              <w:rPr>
                <w:rFonts w:hint="eastAsia"/>
              </w:rPr>
              <w:t>２．教育に対する姿勢や取組が優れているか（熱意）</w:t>
            </w:r>
          </w:p>
          <w:p w:rsidR="00A72466" w:rsidRDefault="00A72466">
            <w:r>
              <w:rPr>
                <w:rFonts w:hint="eastAsia"/>
              </w:rPr>
              <w:t>３．授業を受けることによってその科目に対する関心が深まったか（理解）</w:t>
            </w:r>
          </w:p>
        </w:tc>
      </w:tr>
    </w:tbl>
    <w:p w:rsidR="00A72466" w:rsidRDefault="00A72466"/>
    <w:p w:rsidR="00A72466" w:rsidRDefault="00A72466">
      <w:r>
        <w:rPr>
          <w:rFonts w:hint="eastAsia"/>
        </w:rPr>
        <w:t>【優れていると思う教員</w:t>
      </w:r>
      <w:r w:rsidR="0037145E" w:rsidRPr="0037145E">
        <w:rPr>
          <w:rFonts w:hint="eastAsia"/>
        </w:rPr>
        <w:t>（２コマ以上授業を行った常勤教員</w:t>
      </w:r>
      <w:r w:rsidR="0013553D">
        <w:rPr>
          <w:rFonts w:hint="eastAsia"/>
        </w:rPr>
        <w:t>。</w:t>
      </w:r>
      <w:r w:rsidR="0013553D" w:rsidRPr="0013553D">
        <w:rPr>
          <w:rFonts w:hint="eastAsia"/>
          <w:color w:val="FF0000"/>
        </w:rPr>
        <w:t>チームを含む。</w:t>
      </w:r>
      <w:r w:rsidR="0037145E" w:rsidRPr="0037145E">
        <w:rPr>
          <w:rFonts w:hint="eastAsia"/>
        </w:rPr>
        <w:t>）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A72466" w:rsidTr="0037145E">
        <w:tc>
          <w:tcPr>
            <w:tcW w:w="1271" w:type="dxa"/>
          </w:tcPr>
          <w:p w:rsidR="00A72466" w:rsidRDefault="0037145E">
            <w:r>
              <w:rPr>
                <w:rFonts w:hint="eastAsia"/>
              </w:rPr>
              <w:t>教員所属</w:t>
            </w:r>
          </w:p>
        </w:tc>
        <w:tc>
          <w:tcPr>
            <w:tcW w:w="8465" w:type="dxa"/>
          </w:tcPr>
          <w:p w:rsidR="00A72466" w:rsidRDefault="0037145E">
            <w:r>
              <w:rPr>
                <w:rFonts w:hint="eastAsia"/>
              </w:rPr>
              <w:t>医歯学総合研究科（歯学系）</w:t>
            </w:r>
          </w:p>
          <w:p w:rsidR="0037145E" w:rsidRDefault="0037145E"/>
        </w:tc>
      </w:tr>
      <w:tr w:rsidR="00A72466" w:rsidTr="0037145E">
        <w:tc>
          <w:tcPr>
            <w:tcW w:w="1271" w:type="dxa"/>
          </w:tcPr>
          <w:p w:rsidR="00A72466" w:rsidRDefault="0037145E">
            <w:r>
              <w:rPr>
                <w:rFonts w:hint="eastAsia"/>
              </w:rPr>
              <w:t>教員職名</w:t>
            </w:r>
          </w:p>
        </w:tc>
        <w:tc>
          <w:tcPr>
            <w:tcW w:w="8465" w:type="dxa"/>
          </w:tcPr>
          <w:p w:rsidR="00A72466" w:rsidRDefault="00A72466"/>
          <w:p w:rsidR="0037145E" w:rsidRDefault="0037145E"/>
        </w:tc>
      </w:tr>
      <w:tr w:rsidR="00A72466" w:rsidTr="0037145E">
        <w:tc>
          <w:tcPr>
            <w:tcW w:w="1271" w:type="dxa"/>
          </w:tcPr>
          <w:p w:rsidR="00A72466" w:rsidRDefault="0037145E">
            <w:r>
              <w:rPr>
                <w:rFonts w:hint="eastAsia"/>
              </w:rPr>
              <w:t>教員氏名</w:t>
            </w:r>
          </w:p>
        </w:tc>
        <w:tc>
          <w:tcPr>
            <w:tcW w:w="8465" w:type="dxa"/>
          </w:tcPr>
          <w:p w:rsidR="00A72466" w:rsidRDefault="00A72466"/>
          <w:p w:rsidR="0037145E" w:rsidRDefault="0037145E"/>
        </w:tc>
      </w:tr>
    </w:tbl>
    <w:p w:rsidR="00A72466" w:rsidRDefault="00A72466"/>
    <w:p w:rsidR="00E30E5A" w:rsidRDefault="00E30E5A"/>
    <w:p w:rsidR="00E30E5A" w:rsidRDefault="00E30E5A">
      <w:r>
        <w:rPr>
          <w:rFonts w:hint="eastAsia"/>
        </w:rPr>
        <w:t>アンケート期間：</w:t>
      </w:r>
      <w:r w:rsidRPr="00CE4417">
        <w:rPr>
          <w:rFonts w:hint="eastAsia"/>
          <w:color w:val="FF0000"/>
        </w:rPr>
        <w:t>令和</w:t>
      </w:r>
      <w:r w:rsidR="00CE4417" w:rsidRPr="00CE4417">
        <w:rPr>
          <w:rFonts w:hint="eastAsia"/>
          <w:color w:val="FF0000"/>
        </w:rPr>
        <w:t>4</w:t>
      </w:r>
      <w:r w:rsidRPr="00CE4417">
        <w:rPr>
          <w:rFonts w:hint="eastAsia"/>
          <w:color w:val="FF0000"/>
        </w:rPr>
        <w:t>年</w:t>
      </w:r>
      <w:r w:rsidR="00CE4417" w:rsidRPr="00CE4417">
        <w:rPr>
          <w:rFonts w:hint="eastAsia"/>
          <w:color w:val="FF0000"/>
        </w:rPr>
        <w:t>2</w:t>
      </w:r>
      <w:r w:rsidRPr="00CE4417">
        <w:rPr>
          <w:rFonts w:hint="eastAsia"/>
          <w:color w:val="FF0000"/>
        </w:rPr>
        <w:t>月</w:t>
      </w:r>
      <w:r w:rsidR="00CE4417" w:rsidRPr="00CE4417">
        <w:rPr>
          <w:rFonts w:hint="eastAsia"/>
          <w:color w:val="FF0000"/>
        </w:rPr>
        <w:t>15</w:t>
      </w:r>
      <w:r w:rsidRPr="00CE4417">
        <w:rPr>
          <w:rFonts w:hint="eastAsia"/>
          <w:color w:val="FF0000"/>
        </w:rPr>
        <w:t>日（</w:t>
      </w:r>
      <w:r w:rsidR="00CE4417" w:rsidRPr="00CE4417">
        <w:rPr>
          <w:rFonts w:hint="eastAsia"/>
          <w:color w:val="FF0000"/>
        </w:rPr>
        <w:t>火</w:t>
      </w:r>
      <w:r w:rsidRPr="00CE4417">
        <w:rPr>
          <w:rFonts w:hint="eastAsia"/>
          <w:color w:val="FF0000"/>
        </w:rPr>
        <w:t>）～令和</w:t>
      </w:r>
      <w:r w:rsidR="00CE4417" w:rsidRPr="00CE4417">
        <w:rPr>
          <w:rFonts w:hint="eastAsia"/>
          <w:color w:val="FF0000"/>
        </w:rPr>
        <w:t>4</w:t>
      </w:r>
      <w:r w:rsidRPr="00CE4417">
        <w:rPr>
          <w:rFonts w:hint="eastAsia"/>
          <w:color w:val="FF0000"/>
        </w:rPr>
        <w:t>年</w:t>
      </w:r>
      <w:r w:rsidR="00CE4417" w:rsidRPr="00CE4417">
        <w:rPr>
          <w:rFonts w:hint="eastAsia"/>
          <w:color w:val="FF0000"/>
        </w:rPr>
        <w:t>2</w:t>
      </w:r>
      <w:r w:rsidRPr="00CE4417">
        <w:rPr>
          <w:rFonts w:hint="eastAsia"/>
          <w:color w:val="FF0000"/>
        </w:rPr>
        <w:t>月</w:t>
      </w:r>
      <w:r w:rsidR="00CE4417" w:rsidRPr="00CE4417">
        <w:rPr>
          <w:rFonts w:hint="eastAsia"/>
          <w:color w:val="FF0000"/>
        </w:rPr>
        <w:t>28</w:t>
      </w:r>
      <w:r w:rsidRPr="00CE4417">
        <w:rPr>
          <w:rFonts w:hint="eastAsia"/>
          <w:color w:val="FF0000"/>
        </w:rPr>
        <w:t>日（</w:t>
      </w:r>
      <w:r w:rsidR="00CE4417" w:rsidRPr="00CE4417">
        <w:rPr>
          <w:rFonts w:hint="eastAsia"/>
          <w:color w:val="FF0000"/>
        </w:rPr>
        <w:t>金</w:t>
      </w:r>
      <w:r w:rsidRPr="00CE4417">
        <w:rPr>
          <w:rFonts w:hint="eastAsia"/>
          <w:color w:val="FF0000"/>
        </w:rPr>
        <w:t>）</w:t>
      </w:r>
      <w:r>
        <w:rPr>
          <w:rFonts w:hint="eastAsia"/>
        </w:rPr>
        <w:t>１７時まで</w:t>
      </w:r>
    </w:p>
    <w:p w:rsidR="00E30E5A" w:rsidRDefault="00E30E5A">
      <w:r>
        <w:rPr>
          <w:rFonts w:hint="eastAsia"/>
        </w:rPr>
        <w:t xml:space="preserve">アンケート提出先：医歯学総合研究科等学務課　医歯学大学院係　</w:t>
      </w:r>
    </w:p>
    <w:p w:rsidR="00E30E5A" w:rsidRPr="00A72466" w:rsidRDefault="00E30E5A" w:rsidP="00E30E5A">
      <w:pPr>
        <w:jc w:val="right"/>
      </w:pPr>
      <w:r>
        <w:rPr>
          <w:rFonts w:hint="eastAsia"/>
        </w:rPr>
        <w:t xml:space="preserve">（窓口又はEメール　</w:t>
      </w:r>
      <w:r w:rsidRPr="00E30E5A">
        <w:rPr>
          <w:rFonts w:hint="eastAsia"/>
        </w:rPr>
        <w:t>i</w:t>
      </w:r>
      <w:r w:rsidRPr="00E30E5A">
        <w:t>sggdi@kuas.kagoshima-u.ac.jp</w:t>
      </w:r>
      <w:r>
        <w:rPr>
          <w:rFonts w:hint="eastAsia"/>
        </w:rPr>
        <w:t xml:space="preserve">　）</w:t>
      </w:r>
    </w:p>
    <w:sectPr w:rsidR="00E30E5A" w:rsidRPr="00A72466" w:rsidSect="00FE40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9C"/>
    <w:rsid w:val="0013553D"/>
    <w:rsid w:val="0037145E"/>
    <w:rsid w:val="00A72466"/>
    <w:rsid w:val="00B36E38"/>
    <w:rsid w:val="00CE4417"/>
    <w:rsid w:val="00E30E5A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28293"/>
  <w15:chartTrackingRefBased/>
  <w15:docId w15:val="{C42079A5-B4F4-4323-8C69-8F9AA99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466"/>
    <w:pPr>
      <w:ind w:leftChars="400" w:left="840"/>
    </w:pPr>
  </w:style>
  <w:style w:type="character" w:styleId="a5">
    <w:name w:val="Hyperlink"/>
    <w:basedOn w:val="a0"/>
    <w:uiPriority w:val="99"/>
    <w:unhideWhenUsed/>
    <w:rsid w:val="00E3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ia21294user</cp:lastModifiedBy>
  <cp:revision>4</cp:revision>
  <dcterms:created xsi:type="dcterms:W3CDTF">2021-03-08T02:25:00Z</dcterms:created>
  <dcterms:modified xsi:type="dcterms:W3CDTF">2022-02-15T06:57:00Z</dcterms:modified>
</cp:coreProperties>
</file>