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9A7" w:rsidRPr="00DE6637" w:rsidRDefault="003D29A7" w:rsidP="003D29A7">
      <w:pPr>
        <w:rPr>
          <w:rFonts w:ascii="ＭＳ 明朝" w:eastAsia="ＭＳ 明朝" w:hAnsi="ＭＳ 明朝"/>
          <w:szCs w:val="21"/>
        </w:rPr>
      </w:pPr>
      <w:r w:rsidRPr="00DE6637">
        <w:rPr>
          <w:rFonts w:ascii="ＭＳ 明朝" w:eastAsia="ＭＳ 明朝" w:hAnsi="ＭＳ 明朝" w:hint="eastAsia"/>
          <w:szCs w:val="21"/>
        </w:rPr>
        <w:t>医歯学倫理学（生命医療倫理学）　第</w:t>
      </w:r>
      <w:r w:rsidR="00021347">
        <w:rPr>
          <w:rFonts w:ascii="ＭＳ 明朝" w:eastAsia="ＭＳ 明朝" w:hAnsi="ＭＳ 明朝" w:hint="eastAsia"/>
          <w:szCs w:val="21"/>
        </w:rPr>
        <w:t>10</w:t>
      </w:r>
      <w:r w:rsidRPr="00DE6637">
        <w:rPr>
          <w:rFonts w:ascii="ＭＳ 明朝" w:eastAsia="ＭＳ 明朝" w:hAnsi="ＭＳ 明朝" w:hint="eastAsia"/>
          <w:szCs w:val="21"/>
        </w:rPr>
        <w:t>回</w:t>
      </w:r>
      <w:r w:rsidR="00062153" w:rsidRPr="00DE6637">
        <w:rPr>
          <w:rFonts w:ascii="ＭＳ 明朝" w:eastAsia="ＭＳ 明朝" w:hAnsi="ＭＳ 明朝" w:hint="eastAsia"/>
          <w:szCs w:val="21"/>
        </w:rPr>
        <w:t>「</w:t>
      </w:r>
      <w:r w:rsidR="00AD77D2" w:rsidRPr="00AD77D2">
        <w:rPr>
          <w:rFonts w:ascii="ＭＳ 明朝" w:eastAsia="ＭＳ 明朝" w:hAnsi="ＭＳ 明朝" w:hint="eastAsia"/>
          <w:szCs w:val="21"/>
        </w:rPr>
        <w:t>臨床神経学の倫理的問題と神経遺伝学の進</w:t>
      </w:r>
      <w:r w:rsidR="00062153" w:rsidRPr="00DE6637">
        <w:rPr>
          <w:rFonts w:ascii="ＭＳ 明朝" w:eastAsia="ＭＳ 明朝" w:hAnsi="ＭＳ 明朝" w:hint="eastAsia"/>
          <w:szCs w:val="21"/>
        </w:rPr>
        <w:t>」</w:t>
      </w:r>
      <w:r w:rsidRPr="00DE6637">
        <w:rPr>
          <w:rFonts w:ascii="ＭＳ 明朝" w:eastAsia="ＭＳ 明朝" w:hAnsi="ＭＳ 明朝" w:hint="eastAsia"/>
          <w:szCs w:val="21"/>
        </w:rPr>
        <w:t xml:space="preserve">　髙嶋教授</w:t>
      </w:r>
    </w:p>
    <w:p w:rsidR="00216F08" w:rsidRDefault="00216F08" w:rsidP="00450DC5">
      <w:pPr>
        <w:ind w:right="-35" w:firstLineChars="200" w:firstLine="420"/>
        <w:rPr>
          <w:rFonts w:ascii="ＭＳ 明朝" w:eastAsia="ＭＳ 明朝" w:hAnsi="ＭＳ 明朝"/>
          <w:szCs w:val="21"/>
          <w:u w:val="single"/>
        </w:rPr>
      </w:pPr>
    </w:p>
    <w:p w:rsidR="003D29A7" w:rsidRPr="00DE6637" w:rsidRDefault="00450DC5" w:rsidP="00216F08">
      <w:pPr>
        <w:ind w:right="-35" w:firstLineChars="700" w:firstLine="1470"/>
        <w:rPr>
          <w:rFonts w:ascii="ＭＳ 明朝" w:eastAsia="ＭＳ 明朝" w:hAnsi="ＭＳ 明朝"/>
          <w:szCs w:val="21"/>
          <w:u w:val="single"/>
        </w:rPr>
      </w:pPr>
      <w:r w:rsidRPr="00DE6637">
        <w:rPr>
          <w:rFonts w:ascii="ＭＳ 明朝" w:eastAsia="ＭＳ 明朝" w:hAnsi="ＭＳ 明朝" w:hint="eastAsia"/>
          <w:szCs w:val="21"/>
          <w:u w:val="single"/>
        </w:rPr>
        <w:t xml:space="preserve">課程：　修士　</w:t>
      </w:r>
      <w:r w:rsidRPr="00DE6637">
        <w:rPr>
          <w:rFonts w:ascii="ＭＳ 明朝" w:eastAsia="ＭＳ 明朝" w:hAnsi="ＭＳ 明朝"/>
          <w:szCs w:val="21"/>
          <w:u w:val="single"/>
        </w:rPr>
        <w:t>or</w:t>
      </w:r>
      <w:r w:rsidRPr="00DE6637">
        <w:rPr>
          <w:rFonts w:ascii="ＭＳ 明朝" w:eastAsia="ＭＳ 明朝" w:hAnsi="ＭＳ 明朝" w:hint="eastAsia"/>
          <w:szCs w:val="21"/>
          <w:u w:val="single"/>
        </w:rPr>
        <w:t xml:space="preserve">　博士</w:t>
      </w:r>
      <w:r w:rsidRPr="00DE6637">
        <w:rPr>
          <w:rFonts w:ascii="ＭＳ 明朝" w:eastAsia="ＭＳ 明朝" w:hAnsi="ＭＳ 明朝" w:hint="eastAsia"/>
          <w:szCs w:val="21"/>
        </w:rPr>
        <w:t xml:space="preserve">　　　</w:t>
      </w:r>
      <w:r w:rsidRPr="00DE6637">
        <w:rPr>
          <w:rFonts w:ascii="ＭＳ 明朝" w:eastAsia="ＭＳ 明朝" w:hAnsi="ＭＳ 明朝" w:hint="eastAsia"/>
          <w:szCs w:val="21"/>
          <w:u w:val="single"/>
        </w:rPr>
        <w:t xml:space="preserve">名前　</w:t>
      </w:r>
      <w:r w:rsidR="003D29A7" w:rsidRPr="00DE6637">
        <w:rPr>
          <w:rFonts w:ascii="ＭＳ 明朝" w:eastAsia="ＭＳ 明朝" w:hAnsi="ＭＳ 明朝"/>
          <w:szCs w:val="21"/>
          <w:u w:val="single"/>
        </w:rPr>
        <w:t>NAME</w:t>
      </w:r>
      <w:r w:rsidR="003D29A7" w:rsidRPr="00DE6637">
        <w:rPr>
          <w:rFonts w:ascii="ＭＳ 明朝" w:eastAsia="ＭＳ 明朝" w:hAnsi="ＭＳ 明朝" w:hint="eastAsia"/>
          <w:szCs w:val="21"/>
          <w:u w:val="single"/>
        </w:rPr>
        <w:t xml:space="preserve">　（　　　　　　　　　　　　　　　）</w:t>
      </w:r>
    </w:p>
    <w:p w:rsidR="00062153" w:rsidRPr="00DE6637" w:rsidRDefault="00062153" w:rsidP="00062153">
      <w:pPr>
        <w:rPr>
          <w:rFonts w:ascii="ＭＳ 明朝" w:eastAsia="ＭＳ 明朝" w:hAnsi="ＭＳ 明朝"/>
          <w:szCs w:val="21"/>
        </w:rPr>
      </w:pPr>
    </w:p>
    <w:p w:rsidR="00062153" w:rsidRDefault="00AD77D2" w:rsidP="00062153">
      <w:pPr>
        <w:rPr>
          <w:rFonts w:ascii="ＭＳ 明朝" w:eastAsia="ＭＳ 明朝" w:hAnsi="ＭＳ 明朝" w:hint="eastAsia"/>
          <w:szCs w:val="21"/>
        </w:rPr>
      </w:pPr>
      <w:r w:rsidRPr="00AD77D2">
        <w:rPr>
          <w:rFonts w:ascii="ＭＳ 明朝" w:eastAsia="ＭＳ 明朝" w:hAnsi="ＭＳ 明朝"/>
          <w:szCs w:val="21"/>
        </w:rPr>
        <w:t>Yes or No.</w:t>
      </w:r>
      <w:r>
        <w:rPr>
          <w:rFonts w:ascii="ＭＳ 明朝" w:eastAsia="ＭＳ 明朝" w:hAnsi="ＭＳ 明朝" w:hint="eastAsia"/>
          <w:szCs w:val="21"/>
        </w:rPr>
        <w:t>のうち、</w:t>
      </w:r>
      <w:r w:rsidRPr="00AD77D2">
        <w:rPr>
          <w:rFonts w:ascii="ＭＳ 明朝" w:eastAsia="ＭＳ 明朝" w:hAnsi="ＭＳ 明朝" w:hint="eastAsia"/>
          <w:szCs w:val="21"/>
        </w:rPr>
        <w:t>正しいものを選</w:t>
      </w:r>
      <w:r>
        <w:rPr>
          <w:rFonts w:ascii="ＭＳ 明朝" w:eastAsia="ＭＳ 明朝" w:hAnsi="ＭＳ 明朝" w:hint="eastAsia"/>
          <w:szCs w:val="21"/>
        </w:rPr>
        <w:t>んで〇をつけてください。</w:t>
      </w:r>
    </w:p>
    <w:p w:rsidR="00AD77D2" w:rsidRPr="00DE6637" w:rsidRDefault="00AD77D2" w:rsidP="00062153">
      <w:pPr>
        <w:rPr>
          <w:rFonts w:ascii="ＭＳ 明朝" w:eastAsia="ＭＳ 明朝" w:hAnsi="ＭＳ 明朝" w:hint="eastAsia"/>
          <w:szCs w:val="21"/>
        </w:rPr>
      </w:pPr>
    </w:p>
    <w:p w:rsidR="00450DC5" w:rsidRDefault="00450DC5" w:rsidP="00062153">
      <w:pPr>
        <w:rPr>
          <w:rFonts w:ascii="ＭＳ 明朝" w:eastAsia="ＭＳ 明朝" w:hAnsi="ＭＳ 明朝"/>
          <w:szCs w:val="21"/>
        </w:rPr>
      </w:pPr>
      <w:r w:rsidRPr="00DE6637">
        <w:rPr>
          <w:rFonts w:ascii="ＭＳ 明朝" w:eastAsia="ＭＳ 明朝" w:hAnsi="ＭＳ 明朝" w:hint="eastAsia"/>
          <w:szCs w:val="21"/>
        </w:rPr>
        <w:t xml:space="preserve">問題　</w:t>
      </w:r>
      <w:r w:rsidRPr="00DE6637">
        <w:rPr>
          <w:rFonts w:ascii="ＭＳ 明朝" w:eastAsia="ＭＳ 明朝" w:hAnsi="ＭＳ 明朝"/>
          <w:szCs w:val="21"/>
        </w:rPr>
        <w:t>1</w:t>
      </w:r>
      <w:r w:rsidRPr="00DE6637">
        <w:rPr>
          <w:rFonts w:ascii="ＭＳ 明朝" w:eastAsia="ＭＳ 明朝" w:hAnsi="ＭＳ 明朝" w:hint="eastAsia"/>
          <w:szCs w:val="21"/>
        </w:rPr>
        <w:t xml:space="preserve">　</w:t>
      </w:r>
      <w:r w:rsidR="00AD77D2" w:rsidRPr="00AD77D2">
        <w:rPr>
          <w:rFonts w:ascii="ＭＳ 明朝" w:eastAsia="ＭＳ 明朝" w:hAnsi="ＭＳ 明朝" w:hint="eastAsia"/>
          <w:szCs w:val="21"/>
        </w:rPr>
        <w:t>日本において、商業的な遺伝子検査は合法か？</w:t>
      </w:r>
    </w:p>
    <w:p w:rsidR="00AD77D2" w:rsidRPr="00AD77D2" w:rsidRDefault="00AD77D2" w:rsidP="00AD77D2">
      <w:pPr>
        <w:jc w:val="right"/>
        <w:rPr>
          <w:rFonts w:ascii="ＭＳ 明朝" w:eastAsia="ＭＳ 明朝" w:hAnsi="ＭＳ 明朝"/>
          <w:szCs w:val="21"/>
        </w:rPr>
      </w:pPr>
      <w:r w:rsidRPr="00AD77D2">
        <w:rPr>
          <w:rFonts w:ascii="ＭＳ 明朝" w:eastAsia="ＭＳ 明朝" w:hAnsi="ＭＳ 明朝"/>
          <w:szCs w:val="21"/>
        </w:rPr>
        <w:t>1</w:t>
      </w:r>
      <w:r w:rsidRPr="00AD77D2">
        <w:rPr>
          <w:rFonts w:ascii="ＭＳ 明朝" w:eastAsia="ＭＳ 明朝" w:hAnsi="ＭＳ 明朝" w:hint="eastAsia"/>
          <w:szCs w:val="21"/>
        </w:rPr>
        <w:t>．</w:t>
      </w:r>
      <w:r w:rsidRPr="00AD77D2">
        <w:rPr>
          <w:rFonts w:ascii="ＭＳ 明朝" w:eastAsia="ＭＳ 明朝" w:hAnsi="ＭＳ 明朝"/>
          <w:szCs w:val="21"/>
        </w:rPr>
        <w:t>Yes</w:t>
      </w:r>
      <w:r w:rsidRPr="00AD77D2">
        <w:rPr>
          <w:rFonts w:ascii="ＭＳ 明朝" w:eastAsia="ＭＳ 明朝" w:hAnsi="ＭＳ 明朝" w:hint="eastAsia"/>
          <w:szCs w:val="21"/>
        </w:rPr>
        <w:t xml:space="preserve">　　　</w:t>
      </w:r>
      <w:r w:rsidRPr="00AD77D2">
        <w:rPr>
          <w:rFonts w:ascii="ＭＳ 明朝" w:eastAsia="ＭＳ 明朝" w:hAnsi="ＭＳ 明朝"/>
          <w:szCs w:val="21"/>
        </w:rPr>
        <w:t>2. No</w:t>
      </w:r>
    </w:p>
    <w:p w:rsidR="00AD77D2" w:rsidRDefault="00AD77D2" w:rsidP="00062153">
      <w:pPr>
        <w:rPr>
          <w:rFonts w:ascii="ＭＳ 明朝" w:eastAsia="ＭＳ 明朝" w:hAnsi="ＭＳ 明朝"/>
          <w:szCs w:val="21"/>
        </w:rPr>
      </w:pPr>
    </w:p>
    <w:p w:rsidR="00AD77D2" w:rsidRDefault="00AD77D2" w:rsidP="00062153">
      <w:pPr>
        <w:rPr>
          <w:rFonts w:ascii="ＭＳ 明朝" w:eastAsia="ＭＳ 明朝" w:hAnsi="ＭＳ 明朝" w:hint="eastAsia"/>
          <w:szCs w:val="21"/>
        </w:rPr>
      </w:pPr>
    </w:p>
    <w:p w:rsidR="00AD77D2" w:rsidRPr="00AD77D2" w:rsidRDefault="00450DC5" w:rsidP="00AD77D2">
      <w:pPr>
        <w:rPr>
          <w:rFonts w:ascii="ＭＳ 明朝" w:eastAsia="ＭＳ 明朝" w:hAnsi="ＭＳ 明朝"/>
          <w:szCs w:val="21"/>
        </w:rPr>
      </w:pPr>
      <w:r w:rsidRPr="00DE6637">
        <w:rPr>
          <w:rFonts w:ascii="ＭＳ 明朝" w:eastAsia="ＭＳ 明朝" w:hAnsi="ＭＳ 明朝" w:hint="eastAsia"/>
          <w:szCs w:val="21"/>
        </w:rPr>
        <w:t xml:space="preserve">問題　</w:t>
      </w:r>
      <w:r w:rsidRPr="00DE6637">
        <w:rPr>
          <w:rFonts w:ascii="ＭＳ 明朝" w:eastAsia="ＭＳ 明朝" w:hAnsi="ＭＳ 明朝"/>
          <w:szCs w:val="21"/>
        </w:rPr>
        <w:t>2</w:t>
      </w:r>
      <w:r w:rsidRPr="00DE6637">
        <w:rPr>
          <w:rFonts w:ascii="ＭＳ 明朝" w:eastAsia="ＭＳ 明朝" w:hAnsi="ＭＳ 明朝" w:hint="eastAsia"/>
          <w:szCs w:val="21"/>
        </w:rPr>
        <w:t xml:space="preserve">　</w:t>
      </w:r>
      <w:r w:rsidR="00AD77D2" w:rsidRPr="00AD77D2">
        <w:rPr>
          <w:rFonts w:ascii="ＭＳ 明朝" w:eastAsia="ＭＳ 明朝" w:hAnsi="ＭＳ 明朝" w:hint="eastAsia"/>
          <w:szCs w:val="21"/>
        </w:rPr>
        <w:t>特殊な感染症の診断にはメタゲノム解析は有用であるか？</w:t>
      </w:r>
    </w:p>
    <w:p w:rsidR="00AD77D2" w:rsidRPr="00AD77D2" w:rsidRDefault="00AD77D2" w:rsidP="00AD77D2">
      <w:pPr>
        <w:jc w:val="right"/>
        <w:rPr>
          <w:rFonts w:ascii="ＭＳ 明朝" w:eastAsia="ＭＳ 明朝" w:hAnsi="ＭＳ 明朝"/>
          <w:szCs w:val="21"/>
        </w:rPr>
      </w:pPr>
      <w:r w:rsidRPr="00AD77D2">
        <w:rPr>
          <w:rFonts w:ascii="ＭＳ 明朝" w:eastAsia="ＭＳ 明朝" w:hAnsi="ＭＳ 明朝"/>
          <w:szCs w:val="21"/>
        </w:rPr>
        <w:t>1</w:t>
      </w:r>
      <w:r w:rsidRPr="00AD77D2">
        <w:rPr>
          <w:rFonts w:ascii="ＭＳ 明朝" w:eastAsia="ＭＳ 明朝" w:hAnsi="ＭＳ 明朝" w:hint="eastAsia"/>
          <w:szCs w:val="21"/>
        </w:rPr>
        <w:t>．</w:t>
      </w:r>
      <w:r w:rsidRPr="00AD77D2">
        <w:rPr>
          <w:rFonts w:ascii="ＭＳ 明朝" w:eastAsia="ＭＳ 明朝" w:hAnsi="ＭＳ 明朝"/>
          <w:szCs w:val="21"/>
        </w:rPr>
        <w:t>Yes</w:t>
      </w:r>
      <w:r w:rsidRPr="00AD77D2">
        <w:rPr>
          <w:rFonts w:ascii="ＭＳ 明朝" w:eastAsia="ＭＳ 明朝" w:hAnsi="ＭＳ 明朝" w:hint="eastAsia"/>
          <w:szCs w:val="21"/>
        </w:rPr>
        <w:t xml:space="preserve">　　　</w:t>
      </w:r>
      <w:r w:rsidRPr="00AD77D2">
        <w:rPr>
          <w:rFonts w:ascii="ＭＳ 明朝" w:eastAsia="ＭＳ 明朝" w:hAnsi="ＭＳ 明朝"/>
          <w:szCs w:val="21"/>
        </w:rPr>
        <w:t>2. No</w:t>
      </w:r>
    </w:p>
    <w:p w:rsidR="00450DC5" w:rsidRDefault="00450DC5" w:rsidP="00062153">
      <w:pPr>
        <w:rPr>
          <w:rFonts w:ascii="ＭＳ 明朝" w:eastAsia="ＭＳ 明朝" w:hAnsi="ＭＳ 明朝"/>
          <w:szCs w:val="21"/>
        </w:rPr>
      </w:pPr>
    </w:p>
    <w:p w:rsidR="00AD77D2" w:rsidRPr="00AD77D2" w:rsidRDefault="00AD77D2" w:rsidP="00062153">
      <w:pPr>
        <w:rPr>
          <w:rFonts w:ascii="ＭＳ 明朝" w:eastAsia="ＭＳ 明朝" w:hAnsi="ＭＳ 明朝" w:hint="eastAsia"/>
          <w:szCs w:val="21"/>
        </w:rPr>
      </w:pPr>
    </w:p>
    <w:p w:rsidR="00AD77D2" w:rsidRPr="00AD77D2" w:rsidRDefault="00450DC5" w:rsidP="00AD77D2">
      <w:pPr>
        <w:rPr>
          <w:rFonts w:ascii="ＭＳ 明朝" w:eastAsia="ＭＳ 明朝" w:hAnsi="ＭＳ 明朝"/>
          <w:szCs w:val="21"/>
        </w:rPr>
      </w:pPr>
      <w:r w:rsidRPr="00DE6637">
        <w:rPr>
          <w:rFonts w:ascii="ＭＳ 明朝" w:eastAsia="ＭＳ 明朝" w:hAnsi="ＭＳ 明朝" w:hint="eastAsia"/>
          <w:szCs w:val="21"/>
        </w:rPr>
        <w:t xml:space="preserve">問題　</w:t>
      </w:r>
      <w:r w:rsidRPr="00DE6637">
        <w:rPr>
          <w:rFonts w:ascii="ＭＳ 明朝" w:eastAsia="ＭＳ 明朝" w:hAnsi="ＭＳ 明朝"/>
          <w:szCs w:val="21"/>
        </w:rPr>
        <w:t>3</w:t>
      </w:r>
      <w:r w:rsidRPr="00DE6637">
        <w:rPr>
          <w:rFonts w:ascii="ＭＳ 明朝" w:eastAsia="ＭＳ 明朝" w:hAnsi="ＭＳ 明朝" w:hint="eastAsia"/>
          <w:szCs w:val="21"/>
        </w:rPr>
        <w:t xml:space="preserve">　</w:t>
      </w:r>
      <w:r w:rsidR="00AD77D2" w:rsidRPr="00AD77D2">
        <w:rPr>
          <w:rFonts w:ascii="ＭＳ 明朝" w:eastAsia="ＭＳ 明朝" w:hAnsi="ＭＳ 明朝" w:hint="eastAsia"/>
          <w:szCs w:val="21"/>
        </w:rPr>
        <w:t>ヒトの遺伝子研究において、提供者個人の人権の保障が、科学的又は社会的な利益に優先されなければならない。 正しいか？</w:t>
      </w:r>
    </w:p>
    <w:p w:rsidR="00AD77D2" w:rsidRPr="00AD77D2" w:rsidRDefault="00AD77D2" w:rsidP="00AD77D2">
      <w:pPr>
        <w:jc w:val="right"/>
        <w:rPr>
          <w:rFonts w:ascii="ＭＳ 明朝" w:eastAsia="ＭＳ 明朝" w:hAnsi="ＭＳ 明朝"/>
          <w:szCs w:val="21"/>
        </w:rPr>
      </w:pPr>
      <w:r w:rsidRPr="00AD77D2">
        <w:rPr>
          <w:rFonts w:ascii="ＭＳ 明朝" w:eastAsia="ＭＳ 明朝" w:hAnsi="ＭＳ 明朝"/>
          <w:szCs w:val="21"/>
        </w:rPr>
        <w:t>1</w:t>
      </w:r>
      <w:r w:rsidRPr="00AD77D2">
        <w:rPr>
          <w:rFonts w:ascii="ＭＳ 明朝" w:eastAsia="ＭＳ 明朝" w:hAnsi="ＭＳ 明朝" w:hint="eastAsia"/>
          <w:szCs w:val="21"/>
        </w:rPr>
        <w:t>．</w:t>
      </w:r>
      <w:r w:rsidRPr="00AD77D2">
        <w:rPr>
          <w:rFonts w:ascii="ＭＳ 明朝" w:eastAsia="ＭＳ 明朝" w:hAnsi="ＭＳ 明朝"/>
          <w:szCs w:val="21"/>
        </w:rPr>
        <w:t>Yes</w:t>
      </w:r>
      <w:r w:rsidRPr="00AD77D2">
        <w:rPr>
          <w:rFonts w:ascii="ＭＳ 明朝" w:eastAsia="ＭＳ 明朝" w:hAnsi="ＭＳ 明朝" w:hint="eastAsia"/>
          <w:szCs w:val="21"/>
        </w:rPr>
        <w:t xml:space="preserve">　　　</w:t>
      </w:r>
      <w:r w:rsidRPr="00AD77D2">
        <w:rPr>
          <w:rFonts w:ascii="ＭＳ 明朝" w:eastAsia="ＭＳ 明朝" w:hAnsi="ＭＳ 明朝"/>
          <w:szCs w:val="21"/>
        </w:rPr>
        <w:t>2. No</w:t>
      </w:r>
    </w:p>
    <w:p w:rsidR="00450DC5" w:rsidRDefault="00450DC5" w:rsidP="00062153">
      <w:pPr>
        <w:rPr>
          <w:rFonts w:ascii="ＭＳ 明朝" w:eastAsia="ＭＳ 明朝" w:hAnsi="ＭＳ 明朝"/>
          <w:szCs w:val="21"/>
        </w:rPr>
      </w:pPr>
    </w:p>
    <w:p w:rsidR="00AD77D2" w:rsidRPr="00DE6637" w:rsidRDefault="00AD77D2" w:rsidP="00062153">
      <w:pPr>
        <w:rPr>
          <w:rFonts w:ascii="ＭＳ 明朝" w:eastAsia="ＭＳ 明朝" w:hAnsi="ＭＳ 明朝" w:hint="eastAsia"/>
          <w:szCs w:val="21"/>
        </w:rPr>
      </w:pPr>
    </w:p>
    <w:p w:rsidR="00AD77D2" w:rsidRPr="00AD77D2" w:rsidRDefault="00062153" w:rsidP="00AD77D2">
      <w:pPr>
        <w:rPr>
          <w:rFonts w:ascii="ＭＳ 明朝" w:eastAsia="ＭＳ 明朝" w:hAnsi="ＭＳ 明朝"/>
          <w:szCs w:val="21"/>
        </w:rPr>
      </w:pPr>
      <w:r w:rsidRPr="00DE6637">
        <w:rPr>
          <w:rFonts w:ascii="ＭＳ 明朝" w:eastAsia="ＭＳ 明朝" w:hAnsi="ＭＳ 明朝" w:hint="eastAsia"/>
          <w:szCs w:val="21"/>
        </w:rPr>
        <w:t xml:space="preserve">問題　4　</w:t>
      </w:r>
      <w:r w:rsidR="00AD77D2" w:rsidRPr="00AD77D2">
        <w:rPr>
          <w:rFonts w:ascii="ＭＳ 明朝" w:eastAsia="ＭＳ 明朝" w:hAnsi="ＭＳ 明朝" w:hint="eastAsia"/>
          <w:szCs w:val="21"/>
        </w:rPr>
        <w:t>遺伝子治療薬（アンチセンスオリゴ医薬品）は、難病の治療に実際に用いられている。</w:t>
      </w:r>
    </w:p>
    <w:p w:rsidR="00AD77D2" w:rsidRPr="00AD77D2" w:rsidRDefault="00AD77D2" w:rsidP="00AD77D2">
      <w:pPr>
        <w:jc w:val="right"/>
        <w:rPr>
          <w:rFonts w:ascii="ＭＳ 明朝" w:eastAsia="ＭＳ 明朝" w:hAnsi="ＭＳ 明朝"/>
          <w:szCs w:val="21"/>
        </w:rPr>
      </w:pPr>
      <w:r w:rsidRPr="00AD77D2">
        <w:rPr>
          <w:rFonts w:ascii="ＭＳ 明朝" w:eastAsia="ＭＳ 明朝" w:hAnsi="ＭＳ 明朝"/>
          <w:szCs w:val="21"/>
        </w:rPr>
        <w:t>1</w:t>
      </w:r>
      <w:r w:rsidRPr="00AD77D2">
        <w:rPr>
          <w:rFonts w:ascii="ＭＳ 明朝" w:eastAsia="ＭＳ 明朝" w:hAnsi="ＭＳ 明朝" w:hint="eastAsia"/>
          <w:szCs w:val="21"/>
        </w:rPr>
        <w:t>．</w:t>
      </w:r>
      <w:r w:rsidRPr="00AD77D2">
        <w:rPr>
          <w:rFonts w:ascii="ＭＳ 明朝" w:eastAsia="ＭＳ 明朝" w:hAnsi="ＭＳ 明朝"/>
          <w:szCs w:val="21"/>
        </w:rPr>
        <w:t>Yes</w:t>
      </w:r>
      <w:r w:rsidRPr="00AD77D2">
        <w:rPr>
          <w:rFonts w:ascii="ＭＳ 明朝" w:eastAsia="ＭＳ 明朝" w:hAnsi="ＭＳ 明朝" w:hint="eastAsia"/>
          <w:szCs w:val="21"/>
        </w:rPr>
        <w:t xml:space="preserve">　　　</w:t>
      </w:r>
      <w:r w:rsidRPr="00AD77D2">
        <w:rPr>
          <w:rFonts w:ascii="ＭＳ 明朝" w:eastAsia="ＭＳ 明朝" w:hAnsi="ＭＳ 明朝"/>
          <w:szCs w:val="21"/>
        </w:rPr>
        <w:t>2. No</w:t>
      </w:r>
    </w:p>
    <w:p w:rsidR="00062153" w:rsidRDefault="00062153" w:rsidP="00062153">
      <w:pPr>
        <w:rPr>
          <w:rFonts w:ascii="ＭＳ 明朝" w:eastAsia="ＭＳ 明朝" w:hAnsi="ＭＳ 明朝"/>
          <w:szCs w:val="21"/>
        </w:rPr>
      </w:pPr>
    </w:p>
    <w:p w:rsidR="00AD77D2" w:rsidRPr="00AD77D2" w:rsidRDefault="00AD77D2" w:rsidP="00062153">
      <w:pPr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AD77D2" w:rsidRPr="00AD77D2" w:rsidSect="003D29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B1" w:rsidRDefault="00F327B1" w:rsidP="00450DC5">
      <w:r>
        <w:separator/>
      </w:r>
    </w:p>
  </w:endnote>
  <w:endnote w:type="continuationSeparator" w:id="0">
    <w:p w:rsidR="00F327B1" w:rsidRDefault="00F327B1" w:rsidP="0045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B1" w:rsidRDefault="00F327B1" w:rsidP="00450DC5">
      <w:r>
        <w:separator/>
      </w:r>
    </w:p>
  </w:footnote>
  <w:footnote w:type="continuationSeparator" w:id="0">
    <w:p w:rsidR="00F327B1" w:rsidRDefault="00F327B1" w:rsidP="00450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9A7"/>
    <w:rsid w:val="00021347"/>
    <w:rsid w:val="00062153"/>
    <w:rsid w:val="00216F08"/>
    <w:rsid w:val="003D29A7"/>
    <w:rsid w:val="00450DC5"/>
    <w:rsid w:val="00AD77D2"/>
    <w:rsid w:val="00DE6637"/>
    <w:rsid w:val="00E326C7"/>
    <w:rsid w:val="00F3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922486"/>
  <w15:chartTrackingRefBased/>
  <w15:docId w15:val="{77C3FFDA-6986-41A9-8013-986B52BC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DC5"/>
  </w:style>
  <w:style w:type="paragraph" w:styleId="a5">
    <w:name w:val="footer"/>
    <w:basedOn w:val="a"/>
    <w:link w:val="a6"/>
    <w:uiPriority w:val="99"/>
    <w:unhideWhenUsed/>
    <w:rsid w:val="00450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DC5"/>
  </w:style>
  <w:style w:type="paragraph" w:styleId="Web">
    <w:name w:val="Normal (Web)"/>
    <w:basedOn w:val="a"/>
    <w:uiPriority w:val="99"/>
    <w:semiHidden/>
    <w:unhideWhenUsed/>
    <w:rsid w:val="000621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ia21294user</cp:lastModifiedBy>
  <cp:revision>6</cp:revision>
  <dcterms:created xsi:type="dcterms:W3CDTF">2021-02-01T23:51:00Z</dcterms:created>
  <dcterms:modified xsi:type="dcterms:W3CDTF">2021-12-20T08:16:00Z</dcterms:modified>
</cp:coreProperties>
</file>