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1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197"/>
        <w:gridCol w:w="2403"/>
        <w:gridCol w:w="1200"/>
        <w:gridCol w:w="1197"/>
        <w:gridCol w:w="1203"/>
        <w:gridCol w:w="1198"/>
      </w:tblGrid>
      <w:tr w:rsidR="00565B76">
        <w:trPr>
          <w:trHeight w:val="156"/>
        </w:trPr>
        <w:tc>
          <w:tcPr>
            <w:tcW w:w="239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565B76" w:rsidRPr="00565B76" w:rsidRDefault="00B15F85" w:rsidP="00B15F85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研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究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開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始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前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計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565B76" w:rsidRPr="00565B76">
              <w:rPr>
                <w:rFonts w:hint="eastAsia"/>
                <w:b/>
                <w:sz w:val="36"/>
                <w:szCs w:val="36"/>
              </w:rPr>
              <w:t>書</w:t>
            </w:r>
          </w:p>
        </w:tc>
        <w:tc>
          <w:tcPr>
            <w:tcW w:w="24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 w:rsidRPr="00565B76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565B76">
              <w:rPr>
                <w:rFonts w:hint="eastAsia"/>
                <w:szCs w:val="21"/>
              </w:rPr>
              <w:t>号</w:t>
            </w:r>
          </w:p>
        </w:tc>
      </w:tr>
      <w:tr w:rsidR="00565B76">
        <w:trPr>
          <w:trHeight w:val="360"/>
        </w:trPr>
        <w:tc>
          <w:tcPr>
            <w:tcW w:w="23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565B76" w:rsidRPr="00565B76" w:rsidRDefault="00565B76" w:rsidP="000C1B76">
            <w:pPr>
              <w:rPr>
                <w:szCs w:val="21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5B76" w:rsidRPr="00626C46" w:rsidRDefault="00565B76" w:rsidP="000C1B76">
            <w:pPr>
              <w:rPr>
                <w:szCs w:val="21"/>
              </w:rPr>
            </w:pPr>
          </w:p>
        </w:tc>
      </w:tr>
      <w:tr w:rsidR="00565B76">
        <w:trPr>
          <w:trHeight w:val="70"/>
        </w:trPr>
        <w:tc>
          <w:tcPr>
            <w:tcW w:w="7197" w:type="dxa"/>
            <w:gridSpan w:val="5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565B76" w:rsidRPr="00565B76" w:rsidRDefault="00565B76" w:rsidP="000C1B76">
            <w:pPr>
              <w:rPr>
                <w:b/>
                <w:sz w:val="24"/>
                <w:lang w:eastAsia="zh-TW"/>
              </w:rPr>
            </w:pPr>
            <w:r w:rsidRPr="00565B76">
              <w:rPr>
                <w:rFonts w:hint="eastAsia"/>
                <w:b/>
                <w:sz w:val="24"/>
                <w:lang w:eastAsia="zh-TW"/>
              </w:rPr>
              <w:t>鹿児島大学大学院　医歯学総合研究科　（博士課程）</w:t>
            </w:r>
          </w:p>
        </w:tc>
        <w:tc>
          <w:tcPr>
            <w:tcW w:w="2401" w:type="dxa"/>
            <w:gridSpan w:val="2"/>
            <w:vMerge/>
            <w:tcBorders>
              <w:left w:val="single" w:sz="12" w:space="0" w:color="auto"/>
            </w:tcBorders>
          </w:tcPr>
          <w:p w:rsidR="00565B76" w:rsidRDefault="00565B76" w:rsidP="000C1B76">
            <w:pPr>
              <w:rPr>
                <w:szCs w:val="21"/>
                <w:lang w:eastAsia="zh-TW"/>
              </w:rPr>
            </w:pPr>
          </w:p>
        </w:tc>
      </w:tr>
      <w:tr w:rsidR="00565B76">
        <w:trPr>
          <w:trHeight w:val="242"/>
        </w:trPr>
        <w:tc>
          <w:tcPr>
            <w:tcW w:w="120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0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学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6A04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565B76">
        <w:trPr>
          <w:trHeight w:val="410"/>
        </w:trPr>
        <w:tc>
          <w:tcPr>
            <w:tcW w:w="120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8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D" w:rsidRDefault="00565B76" w:rsidP="008C4A0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:rsidR="00565B76" w:rsidRPr="00565B76" w:rsidRDefault="008C4A0D" w:rsidP="008C4A0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65B76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B76" w:rsidRPr="00565B76" w:rsidRDefault="00565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8C4A0D" w:rsidTr="00CA4708">
        <w:trPr>
          <w:trHeight w:val="482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A0D" w:rsidRDefault="008C4A0D" w:rsidP="008C4A0D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専　攻</w:t>
            </w:r>
          </w:p>
          <w:p w:rsidR="008C4A0D" w:rsidRDefault="008C4A0D" w:rsidP="008C4A0D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講　座</w:t>
            </w:r>
          </w:p>
          <w:p w:rsidR="008C4A0D" w:rsidRPr="00565B76" w:rsidRDefault="008C4A0D" w:rsidP="008C4A0D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研究分野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4A0D" w:rsidRPr="00565B76" w:rsidRDefault="008C4A0D" w:rsidP="008C4A0D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</w:rPr>
              <w:t>専攻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4A0D" w:rsidRPr="006A0471" w:rsidRDefault="008C4A0D" w:rsidP="008C4A0D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主指導教員</w:t>
            </w:r>
          </w:p>
        </w:tc>
        <w:tc>
          <w:tcPr>
            <w:tcW w:w="35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C4A0D" w:rsidRDefault="008C4A0D" w:rsidP="008C4A0D"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　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8C4A0D" w:rsidRPr="00565B76" w:rsidRDefault="008C4A0D" w:rsidP="008C4A0D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433628" w:rsidTr="00433628">
        <w:trPr>
          <w:trHeight w:val="482"/>
        </w:trPr>
        <w:tc>
          <w:tcPr>
            <w:tcW w:w="12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0C1B76">
            <w:pPr>
              <w:rPr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565B76" w:rsidRDefault="00433628" w:rsidP="000C1B7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講座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3628" w:rsidRPr="006A0471" w:rsidRDefault="00433628" w:rsidP="000C1B76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副指導教員</w:t>
            </w:r>
          </w:p>
        </w:tc>
        <w:tc>
          <w:tcPr>
            <w:tcW w:w="35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C4A0D" w:rsidRDefault="008C4A0D" w:rsidP="008C4A0D">
            <w:pPr>
              <w:wordWrap w:val="0"/>
              <w:ind w:right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  <w:p w:rsidR="00433628" w:rsidRPr="00565B76" w:rsidRDefault="00433628" w:rsidP="008C4A0D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8C4A0D" w:rsidTr="00F77CF5">
        <w:trPr>
          <w:trHeight w:val="482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A0D" w:rsidRPr="00565B76" w:rsidRDefault="008C4A0D" w:rsidP="008C4A0D">
            <w:pPr>
              <w:rPr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D" w:rsidRPr="00565B76" w:rsidRDefault="008C4A0D" w:rsidP="008C4A0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分野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0D" w:rsidRPr="006A0471" w:rsidRDefault="008C4A0D" w:rsidP="008C4A0D">
            <w:pPr>
              <w:jc w:val="center"/>
              <w:rPr>
                <w:sz w:val="18"/>
                <w:szCs w:val="18"/>
              </w:rPr>
            </w:pPr>
            <w:r w:rsidRPr="006A0471">
              <w:rPr>
                <w:rFonts w:hint="eastAsia"/>
                <w:sz w:val="18"/>
                <w:szCs w:val="18"/>
              </w:rPr>
              <w:t>副指導教員</w:t>
            </w:r>
          </w:p>
        </w:tc>
        <w:tc>
          <w:tcPr>
            <w:tcW w:w="359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C4A0D" w:rsidRDefault="008C4A0D" w:rsidP="008C4A0D">
            <w:pPr>
              <w:wordWrap w:val="0"/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  <w:p w:rsidR="008C4A0D" w:rsidRPr="00565B76" w:rsidRDefault="008C4A0D" w:rsidP="008C4A0D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</w:t>
            </w:r>
          </w:p>
        </w:tc>
      </w:tr>
      <w:tr w:rsidR="00380319">
        <w:trPr>
          <w:trHeight w:val="338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19" w:rsidRPr="00565B76" w:rsidRDefault="00380319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0319" w:rsidRDefault="00380319" w:rsidP="00433628">
            <w:pPr>
              <w:widowControl/>
              <w:rPr>
                <w:szCs w:val="21"/>
              </w:rPr>
            </w:pPr>
          </w:p>
          <w:p w:rsidR="00380319" w:rsidRDefault="00380319" w:rsidP="00433628">
            <w:pPr>
              <w:rPr>
                <w:szCs w:val="21"/>
              </w:rPr>
            </w:pPr>
          </w:p>
          <w:p w:rsidR="00433628" w:rsidRPr="00565B76" w:rsidRDefault="00433628" w:rsidP="00433628">
            <w:pPr>
              <w:rPr>
                <w:szCs w:val="21"/>
              </w:rPr>
            </w:pPr>
          </w:p>
        </w:tc>
      </w:tr>
      <w:tr w:rsidR="000C1B76">
        <w:trPr>
          <w:trHeight w:val="313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申請予定</w:t>
            </w:r>
          </w:p>
          <w:p w:rsidR="000C1B76" w:rsidRPr="00565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1B76" w:rsidRPr="00565B76" w:rsidRDefault="000C1B76" w:rsidP="000C1B7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博士（医学）　博士（歯学）　博士（学術）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C1B76" w:rsidRPr="00565B76" w:rsidRDefault="000C1B76" w:rsidP="000C1B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希望する学位に○をつける。</w:t>
            </w:r>
          </w:p>
        </w:tc>
      </w:tr>
      <w:tr w:rsidR="00565B76" w:rsidTr="000C57E1">
        <w:trPr>
          <w:trHeight w:val="5703"/>
        </w:trPr>
        <w:tc>
          <w:tcPr>
            <w:tcW w:w="95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16AA" w:rsidRPr="00626C46" w:rsidRDefault="009D16AA" w:rsidP="00380319">
            <w:pPr>
              <w:rPr>
                <w:szCs w:val="21"/>
              </w:rPr>
            </w:pPr>
            <w:r w:rsidRPr="00626C46">
              <w:rPr>
                <w:szCs w:val="21"/>
              </w:rPr>
              <w:t>１．学生は、指導教員の指導に従って研究</w:t>
            </w:r>
            <w:r w:rsidR="00903C2A" w:rsidRPr="00626C46">
              <w:rPr>
                <w:szCs w:val="21"/>
              </w:rPr>
              <w:t>内容</w:t>
            </w:r>
            <w:r w:rsidRPr="00626C46">
              <w:rPr>
                <w:szCs w:val="21"/>
              </w:rPr>
              <w:t>及び保険加入状況を記入すること。</w:t>
            </w:r>
          </w:p>
          <w:p w:rsidR="00380319" w:rsidRPr="00626C46" w:rsidRDefault="00380319" w:rsidP="00380319">
            <w:pPr>
              <w:rPr>
                <w:b/>
                <w:szCs w:val="21"/>
              </w:rPr>
            </w:pPr>
            <w:r w:rsidRPr="00626C46">
              <w:rPr>
                <w:rFonts w:hint="eastAsia"/>
                <w:b/>
                <w:szCs w:val="21"/>
              </w:rPr>
              <w:t>研究内容</w:t>
            </w:r>
          </w:p>
          <w:p w:rsidR="00380319" w:rsidRPr="008C4A0D" w:rsidRDefault="00E808DC" w:rsidP="008C4A0D">
            <w:pPr>
              <w:pStyle w:val="a7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8C4A0D">
              <w:rPr>
                <w:rFonts w:hint="eastAsia"/>
                <w:szCs w:val="21"/>
              </w:rPr>
              <w:t xml:space="preserve"> </w:t>
            </w:r>
            <w:r w:rsidRPr="008C4A0D">
              <w:rPr>
                <w:rFonts w:hint="eastAsia"/>
                <w:szCs w:val="21"/>
              </w:rPr>
              <w:t>研究の</w:t>
            </w:r>
            <w:r w:rsidR="00380319" w:rsidRPr="008C4A0D">
              <w:rPr>
                <w:rFonts w:hint="eastAsia"/>
                <w:szCs w:val="21"/>
              </w:rPr>
              <w:t>概要（研究計画）、目的</w:t>
            </w:r>
          </w:p>
          <w:p w:rsidR="00380319" w:rsidRPr="008C4A0D" w:rsidRDefault="00380319" w:rsidP="00380319">
            <w:pPr>
              <w:rPr>
                <w:rFonts w:hint="eastAsia"/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380319" w:rsidRDefault="00380319" w:rsidP="00380319">
            <w:pPr>
              <w:rPr>
                <w:szCs w:val="21"/>
              </w:rPr>
            </w:pPr>
          </w:p>
          <w:p w:rsidR="008C4A0D" w:rsidRPr="008C4A0D" w:rsidRDefault="008C4A0D" w:rsidP="00380319">
            <w:pPr>
              <w:rPr>
                <w:rFonts w:hint="eastAsia"/>
                <w:szCs w:val="21"/>
              </w:rPr>
            </w:pPr>
          </w:p>
          <w:p w:rsidR="00380319" w:rsidRDefault="00E808DC" w:rsidP="00E808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研究</w:t>
            </w:r>
            <w:r w:rsidR="00380319" w:rsidRPr="00380319">
              <w:rPr>
                <w:rFonts w:hint="eastAsia"/>
                <w:szCs w:val="21"/>
              </w:rPr>
              <w:t>方法等</w:t>
            </w:r>
          </w:p>
          <w:p w:rsidR="00E808DC" w:rsidRDefault="00E808DC" w:rsidP="00380319">
            <w:pPr>
              <w:rPr>
                <w:szCs w:val="21"/>
              </w:rPr>
            </w:pPr>
          </w:p>
          <w:p w:rsidR="00E808DC" w:rsidRDefault="00E808DC" w:rsidP="00380319">
            <w:pPr>
              <w:rPr>
                <w:szCs w:val="21"/>
              </w:rPr>
            </w:pPr>
          </w:p>
          <w:p w:rsidR="005301E1" w:rsidRDefault="005301E1" w:rsidP="00380319">
            <w:pPr>
              <w:rPr>
                <w:szCs w:val="21"/>
              </w:rPr>
            </w:pPr>
          </w:p>
          <w:p w:rsidR="00380319" w:rsidRDefault="00E808DC" w:rsidP="00E808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研究</w:t>
            </w:r>
            <w:r w:rsidR="00380319" w:rsidRPr="00380319">
              <w:rPr>
                <w:rFonts w:hint="eastAsia"/>
                <w:szCs w:val="21"/>
              </w:rPr>
              <w:t>計画に係る倫理の観点からの検討事項</w:t>
            </w:r>
          </w:p>
          <w:p w:rsidR="00565B76" w:rsidRDefault="00044479" w:rsidP="00380319">
            <w:pPr>
              <w:rPr>
                <w:szCs w:val="21"/>
              </w:rPr>
            </w:pPr>
            <w:r w:rsidRPr="00044479">
              <w:rPr>
                <w:rFonts w:hint="eastAsia"/>
                <w:szCs w:val="21"/>
              </w:rPr>
              <w:t>（提出の際は『研究の倫理や関係法令等に対する対応確認書』を添付すること）</w:t>
            </w:r>
          </w:p>
          <w:p w:rsidR="00E808DC" w:rsidRDefault="00E808DC" w:rsidP="00380319">
            <w:pPr>
              <w:rPr>
                <w:szCs w:val="21"/>
              </w:rPr>
            </w:pPr>
          </w:p>
          <w:p w:rsidR="00E808DC" w:rsidRDefault="00E808DC" w:rsidP="00380319">
            <w:pPr>
              <w:rPr>
                <w:szCs w:val="21"/>
              </w:rPr>
            </w:pPr>
          </w:p>
          <w:p w:rsidR="00380319" w:rsidRPr="00380319" w:rsidRDefault="00380319" w:rsidP="00380319">
            <w:pPr>
              <w:rPr>
                <w:szCs w:val="21"/>
              </w:rPr>
            </w:pPr>
          </w:p>
        </w:tc>
      </w:tr>
      <w:tr w:rsidR="000C57E1" w:rsidTr="000C57E1">
        <w:trPr>
          <w:trHeight w:val="1550"/>
        </w:trPr>
        <w:tc>
          <w:tcPr>
            <w:tcW w:w="9598" w:type="dxa"/>
            <w:gridSpan w:val="7"/>
            <w:tcBorders>
              <w:top w:val="single" w:sz="4" w:space="0" w:color="auto"/>
            </w:tcBorders>
          </w:tcPr>
          <w:p w:rsidR="000C57E1" w:rsidRPr="00D131DB" w:rsidRDefault="000C57E1" w:rsidP="00380319">
            <w:pPr>
              <w:rPr>
                <w:szCs w:val="21"/>
              </w:rPr>
            </w:pPr>
            <w:r w:rsidRPr="00D131DB">
              <w:rPr>
                <w:rFonts w:hint="eastAsia"/>
                <w:szCs w:val="21"/>
              </w:rPr>
              <w:t>保険加入状況</w:t>
            </w:r>
          </w:p>
          <w:p w:rsidR="00E808DC" w:rsidRPr="00D131DB" w:rsidRDefault="000C57E1" w:rsidP="00380319">
            <w:pPr>
              <w:rPr>
                <w:szCs w:val="21"/>
              </w:rPr>
            </w:pPr>
            <w:r w:rsidRPr="00D131DB">
              <w:rPr>
                <w:rFonts w:hint="eastAsia"/>
                <w:szCs w:val="21"/>
              </w:rPr>
              <w:t>（</w:t>
            </w:r>
            <w:r w:rsidR="00E808DC" w:rsidRPr="00D131DB">
              <w:rPr>
                <w:rFonts w:hint="eastAsia"/>
                <w:szCs w:val="21"/>
                <w:u w:val="single"/>
              </w:rPr>
              <w:t>実験実習等の正課中</w:t>
            </w:r>
            <w:r w:rsidR="00E808DC" w:rsidRPr="00D131DB">
              <w:rPr>
                <w:rFonts w:hint="eastAsia"/>
                <w:szCs w:val="21"/>
              </w:rPr>
              <w:t>、</w:t>
            </w:r>
            <w:r w:rsidR="00E808DC" w:rsidRPr="00D131DB">
              <w:rPr>
                <w:rFonts w:hint="eastAsia"/>
                <w:szCs w:val="21"/>
                <w:u w:val="single"/>
              </w:rPr>
              <w:t>学校行事中</w:t>
            </w:r>
            <w:r w:rsidR="00E808DC" w:rsidRPr="00D131DB">
              <w:rPr>
                <w:rFonts w:hint="eastAsia"/>
                <w:szCs w:val="21"/>
              </w:rPr>
              <w:t>、</w:t>
            </w:r>
            <w:r w:rsidR="00E808DC" w:rsidRPr="00D131DB">
              <w:rPr>
                <w:rFonts w:hint="eastAsia"/>
                <w:szCs w:val="21"/>
                <w:u w:val="single"/>
              </w:rPr>
              <w:t>それ以外で学校施設内にいる間</w:t>
            </w:r>
            <w:r w:rsidR="00E808DC" w:rsidRPr="00D131DB">
              <w:rPr>
                <w:rFonts w:hint="eastAsia"/>
                <w:szCs w:val="21"/>
              </w:rPr>
              <w:t>及び</w:t>
            </w:r>
            <w:r w:rsidR="00E808DC" w:rsidRPr="00D131DB">
              <w:rPr>
                <w:rFonts w:hint="eastAsia"/>
                <w:szCs w:val="21"/>
                <w:u w:val="single"/>
              </w:rPr>
              <w:t>学校施設外で大学に届け出た課外活動中</w:t>
            </w:r>
            <w:r w:rsidR="00E808DC" w:rsidRPr="00D131DB">
              <w:rPr>
                <w:rFonts w:hint="eastAsia"/>
                <w:szCs w:val="21"/>
              </w:rPr>
              <w:t>に被った災害・傷害に対して補償される保険に加入し、名称等を記入すること）</w:t>
            </w:r>
          </w:p>
          <w:p w:rsidR="000C57E1" w:rsidRPr="00D131DB" w:rsidRDefault="000C57E1" w:rsidP="000C57E1">
            <w:pPr>
              <w:rPr>
                <w:szCs w:val="21"/>
              </w:rPr>
            </w:pPr>
            <w:r w:rsidRPr="00D131DB">
              <w:rPr>
                <w:rFonts w:hint="eastAsia"/>
                <w:szCs w:val="21"/>
              </w:rPr>
              <w:t>①</w:t>
            </w:r>
            <w:r w:rsidR="00E808DC" w:rsidRPr="00D131DB">
              <w:rPr>
                <w:rFonts w:hint="eastAsia"/>
                <w:szCs w:val="21"/>
              </w:rPr>
              <w:t xml:space="preserve"> </w:t>
            </w:r>
            <w:r w:rsidRPr="00D131DB">
              <w:rPr>
                <w:rFonts w:hint="eastAsia"/>
                <w:szCs w:val="21"/>
              </w:rPr>
              <w:t>保険の名称：</w:t>
            </w:r>
          </w:p>
          <w:p w:rsidR="000C57E1" w:rsidRPr="00380319" w:rsidRDefault="000C57E1" w:rsidP="000C57E1">
            <w:pPr>
              <w:rPr>
                <w:szCs w:val="21"/>
              </w:rPr>
            </w:pPr>
            <w:r w:rsidRPr="00D131DB">
              <w:rPr>
                <w:rFonts w:hint="eastAsia"/>
                <w:szCs w:val="21"/>
              </w:rPr>
              <w:t>②</w:t>
            </w:r>
            <w:r w:rsidR="00E808DC" w:rsidRPr="00D131DB">
              <w:rPr>
                <w:rFonts w:hint="eastAsia"/>
                <w:szCs w:val="21"/>
              </w:rPr>
              <w:t xml:space="preserve"> </w:t>
            </w:r>
            <w:r w:rsidRPr="00D131DB">
              <w:rPr>
                <w:rFonts w:hint="eastAsia"/>
                <w:szCs w:val="21"/>
              </w:rPr>
              <w:t>保険加入期間：　　　　年　　月　　日～　　　　年　　月　　日</w:t>
            </w:r>
          </w:p>
        </w:tc>
      </w:tr>
    </w:tbl>
    <w:p w:rsidR="00565B76" w:rsidRDefault="00565B76" w:rsidP="00380319"/>
    <w:p w:rsidR="00272A5B" w:rsidRPr="00626C46" w:rsidRDefault="009D16AA" w:rsidP="00626C46">
      <w:pPr>
        <w:jc w:val="right"/>
      </w:pPr>
      <w:r w:rsidRPr="00626C46">
        <w:rPr>
          <w:rFonts w:hint="eastAsia"/>
        </w:rPr>
        <w:t xml:space="preserve">　　　　　　　　　　　　　（次頁に続く）</w:t>
      </w:r>
    </w:p>
    <w:tbl>
      <w:tblPr>
        <w:tblpPr w:leftFromText="142" w:rightFromText="142" w:vertAnchor="page" w:horzAnchor="margin" w:tblpXSpec="center" w:tblpY="11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8"/>
      </w:tblGrid>
      <w:tr w:rsidR="00272A5B" w:rsidTr="009D16AA">
        <w:trPr>
          <w:trHeight w:val="5499"/>
        </w:trPr>
        <w:tc>
          <w:tcPr>
            <w:tcW w:w="9598" w:type="dxa"/>
          </w:tcPr>
          <w:p w:rsidR="00272A5B" w:rsidRPr="00626C46" w:rsidRDefault="00F219C4" w:rsidP="004C43C7">
            <w:pPr>
              <w:rPr>
                <w:szCs w:val="21"/>
              </w:rPr>
            </w:pPr>
            <w:r w:rsidRPr="00626C46">
              <w:rPr>
                <w:rFonts w:hint="eastAsia"/>
                <w:szCs w:val="21"/>
              </w:rPr>
              <w:lastRenderedPageBreak/>
              <w:t>２．主指導教員は、以下に</w:t>
            </w:r>
            <w:r w:rsidR="009D16AA" w:rsidRPr="00626C46">
              <w:rPr>
                <w:rFonts w:hint="eastAsia"/>
                <w:szCs w:val="21"/>
              </w:rPr>
              <w:t>指導計画</w:t>
            </w:r>
            <w:r w:rsidRPr="00626C46">
              <w:rPr>
                <w:rFonts w:hint="eastAsia"/>
                <w:szCs w:val="21"/>
              </w:rPr>
              <w:t>を</w:t>
            </w:r>
            <w:r w:rsidR="009D16AA" w:rsidRPr="00626C46">
              <w:rPr>
                <w:rFonts w:hint="eastAsia"/>
                <w:szCs w:val="21"/>
              </w:rPr>
              <w:t>記入すること。</w:t>
            </w:r>
          </w:p>
          <w:p w:rsidR="00272A5B" w:rsidRPr="00626C46" w:rsidRDefault="009D16AA" w:rsidP="004C43C7">
            <w:pPr>
              <w:rPr>
                <w:rFonts w:ascii="ＭＳ 明朝"/>
              </w:rPr>
            </w:pPr>
            <w:r w:rsidRPr="00626C46">
              <w:rPr>
                <w:b/>
                <w:szCs w:val="21"/>
              </w:rPr>
              <w:t>指導計画</w:t>
            </w:r>
            <w:r w:rsidR="008A1EEA" w:rsidRPr="00626C46">
              <w:rPr>
                <w:rFonts w:ascii="ＭＳ 明朝" w:hint="eastAsia"/>
              </w:rPr>
              <w:t>（学生の入学から修了に至るまでの学年進行に沿った指導スケジュールを記入すること。）</w:t>
            </w:r>
          </w:p>
          <w:p w:rsidR="008A1EEA" w:rsidRPr="008A1EEA" w:rsidRDefault="008A1EEA" w:rsidP="004C43C7">
            <w:pPr>
              <w:rPr>
                <w:sz w:val="2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272A5B" w:rsidRPr="009D16AA" w:rsidRDefault="00272A5B" w:rsidP="004C43C7">
            <w:pPr>
              <w:rPr>
                <w:color w:val="FF0000"/>
                <w:szCs w:val="21"/>
              </w:rPr>
            </w:pPr>
          </w:p>
          <w:p w:rsidR="009D16AA" w:rsidRPr="009D16AA" w:rsidRDefault="009D16AA" w:rsidP="004C43C7">
            <w:pPr>
              <w:rPr>
                <w:color w:val="FF0000"/>
                <w:szCs w:val="21"/>
              </w:rPr>
            </w:pPr>
          </w:p>
          <w:p w:rsidR="009D16AA" w:rsidRPr="00626C46" w:rsidRDefault="009D16AA" w:rsidP="004C43C7">
            <w:pPr>
              <w:rPr>
                <w:szCs w:val="21"/>
              </w:rPr>
            </w:pPr>
            <w:r w:rsidRPr="00626C46">
              <w:rPr>
                <w:szCs w:val="21"/>
              </w:rPr>
              <w:t>３．学生は、指導計画の確認後、研究開始前計画書を教育委員会に提出して、その承認を受けること。</w:t>
            </w:r>
          </w:p>
          <w:p w:rsidR="009D16AA" w:rsidRPr="00380319" w:rsidRDefault="009D16AA" w:rsidP="004C43C7">
            <w:pPr>
              <w:rPr>
                <w:szCs w:val="21"/>
                <w:lang w:eastAsia="zh-TW"/>
              </w:rPr>
            </w:pPr>
            <w:r w:rsidRPr="00626C46">
              <w:rPr>
                <w:szCs w:val="21"/>
              </w:rPr>
              <w:t xml:space="preserve">　</w:t>
            </w:r>
            <w:r w:rsidRPr="00626C46">
              <w:rPr>
                <w:szCs w:val="21"/>
                <w:lang w:eastAsia="zh-TW"/>
              </w:rPr>
              <w:t>（提出先：学務課医歯学大学院係）</w:t>
            </w:r>
          </w:p>
        </w:tc>
      </w:tr>
    </w:tbl>
    <w:p w:rsidR="00894BC2" w:rsidRDefault="00894BC2" w:rsidP="00272A5B">
      <w:pPr>
        <w:widowControl/>
        <w:jc w:val="left"/>
        <w:rPr>
          <w:lang w:eastAsia="zh-TW"/>
        </w:rPr>
      </w:pPr>
    </w:p>
    <w:sectPr w:rsidR="00894BC2" w:rsidSect="00894BC2">
      <w:pgSz w:w="11906" w:h="16838" w:code="9"/>
      <w:pgMar w:top="68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E2" w:rsidRDefault="005E11E2" w:rsidP="000D6518">
      <w:r>
        <w:separator/>
      </w:r>
    </w:p>
  </w:endnote>
  <w:endnote w:type="continuationSeparator" w:id="0">
    <w:p w:rsidR="005E11E2" w:rsidRDefault="005E11E2" w:rsidP="000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E2" w:rsidRDefault="005E11E2" w:rsidP="000D6518">
      <w:r>
        <w:separator/>
      </w:r>
    </w:p>
  </w:footnote>
  <w:footnote w:type="continuationSeparator" w:id="0">
    <w:p w:rsidR="005E11E2" w:rsidRDefault="005E11E2" w:rsidP="000D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E4C6E"/>
    <w:multiLevelType w:val="hybridMultilevel"/>
    <w:tmpl w:val="11B00914"/>
    <w:lvl w:ilvl="0" w:tplc="D8C4537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E97E01"/>
    <w:multiLevelType w:val="hybridMultilevel"/>
    <w:tmpl w:val="3EE080E8"/>
    <w:lvl w:ilvl="0" w:tplc="A5425B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DB464C"/>
    <w:multiLevelType w:val="hybridMultilevel"/>
    <w:tmpl w:val="E5AC7CAE"/>
    <w:lvl w:ilvl="0" w:tplc="74462B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C81418"/>
    <w:multiLevelType w:val="hybridMultilevel"/>
    <w:tmpl w:val="3CB0B488"/>
    <w:lvl w:ilvl="0" w:tplc="14C89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76"/>
    <w:rsid w:val="00044479"/>
    <w:rsid w:val="00047EED"/>
    <w:rsid w:val="000803DC"/>
    <w:rsid w:val="000C1B76"/>
    <w:rsid w:val="000C57E1"/>
    <w:rsid w:val="000D6518"/>
    <w:rsid w:val="000E1688"/>
    <w:rsid w:val="000E4620"/>
    <w:rsid w:val="000F1248"/>
    <w:rsid w:val="00141485"/>
    <w:rsid w:val="001775C1"/>
    <w:rsid w:val="00272A5B"/>
    <w:rsid w:val="003228A2"/>
    <w:rsid w:val="00380319"/>
    <w:rsid w:val="00433628"/>
    <w:rsid w:val="004927A8"/>
    <w:rsid w:val="005301E1"/>
    <w:rsid w:val="00530F22"/>
    <w:rsid w:val="00565B76"/>
    <w:rsid w:val="005E11E2"/>
    <w:rsid w:val="00626C46"/>
    <w:rsid w:val="006508D6"/>
    <w:rsid w:val="00663351"/>
    <w:rsid w:val="006717BE"/>
    <w:rsid w:val="006A0471"/>
    <w:rsid w:val="00700AB0"/>
    <w:rsid w:val="00880141"/>
    <w:rsid w:val="00894BC2"/>
    <w:rsid w:val="008A1EEA"/>
    <w:rsid w:val="008A2C2E"/>
    <w:rsid w:val="008C4A0D"/>
    <w:rsid w:val="00903C2A"/>
    <w:rsid w:val="00921216"/>
    <w:rsid w:val="009D16AA"/>
    <w:rsid w:val="009F71E8"/>
    <w:rsid w:val="00A11322"/>
    <w:rsid w:val="00A24C5F"/>
    <w:rsid w:val="00A264C4"/>
    <w:rsid w:val="00A649AA"/>
    <w:rsid w:val="00AF097F"/>
    <w:rsid w:val="00B15F85"/>
    <w:rsid w:val="00B17DEC"/>
    <w:rsid w:val="00BA4033"/>
    <w:rsid w:val="00BB1CDF"/>
    <w:rsid w:val="00C158E0"/>
    <w:rsid w:val="00CB4EFA"/>
    <w:rsid w:val="00CF0334"/>
    <w:rsid w:val="00CF614C"/>
    <w:rsid w:val="00D131DB"/>
    <w:rsid w:val="00D6146E"/>
    <w:rsid w:val="00E808DC"/>
    <w:rsid w:val="00F219C4"/>
    <w:rsid w:val="00F629EB"/>
    <w:rsid w:val="00F91EC2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F1434"/>
  <w15:chartTrackingRefBased/>
  <w15:docId w15:val="{A3D1FCFB-030F-412E-8537-7E23F99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5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51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4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大学院係</dc:creator>
  <cp:keywords/>
  <cp:lastModifiedBy>ia21295user</cp:lastModifiedBy>
  <cp:revision>5</cp:revision>
  <dcterms:created xsi:type="dcterms:W3CDTF">2021-11-19T07:52:00Z</dcterms:created>
  <dcterms:modified xsi:type="dcterms:W3CDTF">2022-03-24T00:01:00Z</dcterms:modified>
</cp:coreProperties>
</file>